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F7E3D" w14:textId="7DE29DDF" w:rsidR="00A96E4B" w:rsidRDefault="00A96E4B" w:rsidP="00AD735E">
      <w:pPr>
        <w:pStyle w:val="Tytu"/>
        <w:spacing w:after="1680" w:line="276" w:lineRule="auto"/>
        <w:rPr>
          <w:sz w:val="52"/>
          <w:szCs w:val="52"/>
        </w:rPr>
      </w:pPr>
      <w:r w:rsidRPr="00AD735E">
        <w:rPr>
          <w:noProof/>
          <w:sz w:val="52"/>
          <w:szCs w:val="52"/>
          <w:lang w:eastAsia="pl-PL"/>
        </w:rPr>
        <w:drawing>
          <wp:anchor distT="0" distB="0" distL="114300" distR="114300" simplePos="0" relativeHeight="251659264" behindDoc="1" locked="0" layoutInCell="1" allowOverlap="1" wp14:anchorId="5BA5AD99" wp14:editId="41B967C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000125" cy="1022985"/>
            <wp:effectExtent l="0" t="0" r="9525" b="5715"/>
            <wp:wrapSquare wrapText="bothSides"/>
            <wp:docPr id="4" name="Picture 2" descr="Logo Uniwersytetu Kazimierza Wielkiego w Bydgoszcz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ogo Uniwersytetu Kazimierza Wielkiego w Bydgoszczy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7" t="18388" r="18622" b="178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8CAB491" w14:textId="77777777" w:rsidR="00A96E4B" w:rsidRDefault="00A96E4B" w:rsidP="00AD735E">
      <w:pPr>
        <w:pStyle w:val="Tytu"/>
        <w:spacing w:after="1680" w:line="276" w:lineRule="auto"/>
        <w:rPr>
          <w:sz w:val="52"/>
          <w:szCs w:val="52"/>
        </w:rPr>
      </w:pPr>
    </w:p>
    <w:p w14:paraId="5BE979BE" w14:textId="77777777" w:rsidR="00A96E4B" w:rsidRDefault="00A96E4B" w:rsidP="00AD735E">
      <w:pPr>
        <w:pStyle w:val="Tytu"/>
        <w:spacing w:after="1680" w:line="276" w:lineRule="auto"/>
        <w:rPr>
          <w:sz w:val="52"/>
          <w:szCs w:val="52"/>
        </w:rPr>
      </w:pPr>
    </w:p>
    <w:p w14:paraId="75ABDE5F" w14:textId="4DDEF826" w:rsidR="00AD735E" w:rsidRPr="00AD735E" w:rsidRDefault="00AD735E" w:rsidP="00A96E4B">
      <w:pPr>
        <w:pStyle w:val="Tytu"/>
        <w:spacing w:after="1680" w:line="276" w:lineRule="auto"/>
        <w:jc w:val="center"/>
        <w:rPr>
          <w:sz w:val="52"/>
          <w:szCs w:val="52"/>
        </w:rPr>
      </w:pPr>
      <w:r w:rsidRPr="00AD735E">
        <w:rPr>
          <w:sz w:val="52"/>
          <w:szCs w:val="52"/>
        </w:rPr>
        <w:t>Projekt</w:t>
      </w:r>
      <w:r w:rsidRPr="00AD735E">
        <w:rPr>
          <w:sz w:val="52"/>
          <w:szCs w:val="52"/>
        </w:rPr>
        <w:br/>
        <w:t>„Kierunki – drogi dla gospodarki”</w:t>
      </w:r>
    </w:p>
    <w:p w14:paraId="5D7EEA94" w14:textId="03649752" w:rsidR="00AD735E" w:rsidRPr="00094DD8" w:rsidRDefault="00AD735E" w:rsidP="00AD735E">
      <w:pPr>
        <w:tabs>
          <w:tab w:val="left" w:pos="2330"/>
        </w:tabs>
        <w:spacing w:after="360"/>
        <w:ind w:right="-284"/>
        <w:rPr>
          <w:rFonts w:cstheme="minorHAnsi"/>
          <w:b/>
          <w:iCs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Tytuł konspektu: </w:t>
      </w:r>
      <w:r w:rsidRPr="00A25F5B">
        <w:rPr>
          <w:rFonts w:cstheme="minorHAnsi"/>
          <w:b/>
          <w:sz w:val="32"/>
          <w:szCs w:val="32"/>
        </w:rPr>
        <w:t>Analiza matematyczna 3</w:t>
      </w:r>
      <w:r>
        <w:rPr>
          <w:rFonts w:cstheme="minorHAnsi"/>
          <w:b/>
          <w:sz w:val="32"/>
          <w:szCs w:val="32"/>
        </w:rPr>
        <w:br/>
      </w:r>
      <w:r w:rsidRPr="00094DD8">
        <w:rPr>
          <w:rFonts w:cstheme="minorHAnsi"/>
          <w:iCs/>
          <w:sz w:val="32"/>
          <w:szCs w:val="32"/>
        </w:rPr>
        <w:t>(materiały do wykładu, konwersatorium i laboratorium)</w:t>
      </w:r>
    </w:p>
    <w:p w14:paraId="68FA2A92" w14:textId="77777777" w:rsidR="00AD735E" w:rsidRPr="00CE6DCB" w:rsidRDefault="00AD735E" w:rsidP="00AD735E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Przedmiot: </w:t>
      </w:r>
      <w:r w:rsidRPr="00A25F5B">
        <w:rPr>
          <w:rFonts w:cstheme="minorHAnsi"/>
          <w:b/>
          <w:sz w:val="32"/>
          <w:szCs w:val="32"/>
        </w:rPr>
        <w:t>Analiza matematyczna 3</w:t>
      </w:r>
    </w:p>
    <w:p w14:paraId="60401813" w14:textId="77777777" w:rsidR="00AD735E" w:rsidRPr="00CE6DCB" w:rsidRDefault="00AD735E" w:rsidP="00AD735E">
      <w:pPr>
        <w:tabs>
          <w:tab w:val="left" w:pos="2330"/>
        </w:tabs>
        <w:spacing w:after="36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Kierunek studiów: </w:t>
      </w:r>
      <w:r w:rsidRPr="00A25F5B">
        <w:rPr>
          <w:rFonts w:cstheme="minorHAnsi"/>
          <w:b/>
          <w:sz w:val="32"/>
          <w:szCs w:val="32"/>
        </w:rPr>
        <w:t>Matematyka, studia I st.</w:t>
      </w:r>
    </w:p>
    <w:p w14:paraId="15E88678" w14:textId="77777777" w:rsidR="00AD735E" w:rsidRDefault="00AD735E" w:rsidP="00A96E4B">
      <w:pPr>
        <w:tabs>
          <w:tab w:val="left" w:pos="2330"/>
        </w:tabs>
        <w:spacing w:after="3120"/>
        <w:rPr>
          <w:rFonts w:cstheme="minorHAnsi"/>
          <w:b/>
          <w:sz w:val="32"/>
          <w:szCs w:val="32"/>
        </w:rPr>
      </w:pPr>
      <w:r w:rsidRPr="00A25F5B">
        <w:rPr>
          <w:rFonts w:cstheme="minorHAnsi"/>
          <w:sz w:val="32"/>
          <w:szCs w:val="32"/>
        </w:rPr>
        <w:t xml:space="preserve">Autor: </w:t>
      </w:r>
      <w:r w:rsidRPr="00A25F5B">
        <w:rPr>
          <w:rFonts w:cstheme="minorHAnsi"/>
          <w:b/>
          <w:sz w:val="32"/>
          <w:szCs w:val="32"/>
        </w:rPr>
        <w:t>Dawid Krasiński, Piotr Sworowski</w:t>
      </w:r>
      <w:bookmarkStart w:id="0" w:name="_GoBack"/>
      <w:bookmarkEnd w:id="0"/>
    </w:p>
    <w:p w14:paraId="147B5CD9" w14:textId="77777777" w:rsidR="00AD735E" w:rsidRPr="00CE6DCB" w:rsidRDefault="00AD735E" w:rsidP="00AD735E">
      <w:pPr>
        <w:tabs>
          <w:tab w:val="left" w:pos="2330"/>
        </w:tabs>
        <w:spacing w:after="11400"/>
        <w:rPr>
          <w:rFonts w:cstheme="minorHAnsi"/>
          <w:b/>
          <w:sz w:val="32"/>
          <w:szCs w:val="32"/>
        </w:rPr>
      </w:pPr>
      <w:r>
        <w:rPr>
          <w:rFonts w:cstheme="minorHAnsi"/>
          <w:noProof/>
          <w:sz w:val="32"/>
          <w:szCs w:val="32"/>
          <w:lang w:eastAsia="pl-PL"/>
        </w:rPr>
        <mc:AlternateContent>
          <mc:Choice Requires="wpg">
            <w:drawing>
              <wp:inline distT="0" distB="0" distL="0" distR="0" wp14:anchorId="213D2C58" wp14:editId="17BD4F98">
                <wp:extent cx="5934299" cy="993738"/>
                <wp:effectExtent l="0" t="0" r="0" b="0"/>
                <wp:docPr id="934271134" name="Grupa 1" descr="Logotypy - od lewej Fundusze Europejskie dla Rozwoju Społecznego oraz Dofinansowane przez Unię Europejską.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299" cy="993738"/>
                          <a:chOff x="0" y="0"/>
                          <a:chExt cx="5934299" cy="993738"/>
                        </a:xfrm>
                      </wpg:grpSpPr>
                      <pic:pic xmlns:pic="http://schemas.openxmlformats.org/drawingml/2006/picture">
                        <pic:nvPicPr>
                          <pic:cNvPr id="1320115049" name="Picture 4" descr="Logo oznaczające, że projekt jest dofinansowany przez Unię Europejską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861534" y="10758"/>
                            <a:ext cx="3072765" cy="9829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93858871" name="Picture 2" descr="Logo Funduszy Europejskich dla Rozwoju Społecznego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277" t="24982" r="18017" b="25905"/>
                          <a:stretch/>
                        </pic:blipFill>
                        <pic:spPr bwMode="auto">
                          <a:xfrm>
                            <a:off x="0" y="0"/>
                            <a:ext cx="2995295" cy="993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68DCDC5" id="Grupa 1" o:spid="_x0000_s1026" alt="Logotypy - od lewej Fundusze Europejskie dla Rozwoju Społecznego oraz Dofinansowane przez Unię Europejską." style="width:467.25pt;height:78.25pt;mso-position-horizontal-relative:char;mso-position-vertical-relative:line" coordsize="59342,993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+KKK&#10;KACiiigAooooAKKKKACiiigAooooAKKKKACiiigAooooAKKKKACiiigAooooAKKKKACiiigAoooo&#10;AKKKKAHJ0p1NTpTq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jooooAcnJ5FOwPSmp1p1&#10;ABgelGB6UUUAGB6UYHpRRQAYHpRgelFFABgelGB6UUUAGB6UYHpRRQAYHpRgelFFABgelGB6UUUA&#10;GB6UYHpRRQAYHpRgelFFABgelGB6UUUAGB6UYHpRRQAYHpRgelFFABgelR1JUdABRRRQA5OlOpqd&#10;Kd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EdFFFADk606mp1p1ABRRRQAUUUUAFFFFAB&#10;RRRQAUUUUAFFFFABRRRQAUUUUAFFFFABRRRQAUUUUAFFFFABUdSVHQAUUUUAOTpTqanSn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BHRRRQA5OtOpqdadQAUUUUAFFFFABRRRQAUUUUAFFFF&#10;ABRRRQAUUUUAFFFFABRRRQAUUUUAFFFFABRRRQAVHUlR0AFFFFADk6U6mp0p1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R0UUUAOTrTqanWnUAFFFFABRRRQAUUUUAFFFFABRRRQAUVXtLya&#10;4uLiGWxlhWGTbHJJt2zDarb1wxOMkr8wU5U8YwTYoAKKKKACiiigAooooAKKKKACiiigAooooAKj&#10;qSm7BQA2inbBRsFAAnSnUAY4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R0UUUAOTrT&#10;qanWn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BHRS7G9KNjelACUUuxvSjY3pQAl&#10;FLsb0o2N6UAJRS7G9KNjelACUUuxvSjY3pQAlFLsb0o2N6UAJRS7G9KNjelACUUuxvSjY3pQAlFL&#10;sb0o2N6UAJRS7G9KNjelACUUuxvSjY3pQAlFLsb0o2N6UAJRS7G9KNjelACVIOlM2N6UhPtQBJRT&#10;U6U6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oz1qSmMCDQAqdKdTU6U6gAooooA&#10;KKKKACiiigAooooAKKKKACiiigAooJxTd49KAHUU0vjtTq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TX606mv1oAE6U6mp0p1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NfrTqa4Oc0ACdKdTU6U6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alt="Logo oznaczające, że projekt jest dofinansowany przez Unię Europejską" style="position:absolute;left:28615;top:107;width:30727;height:983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">
                  <v:imagedata r:id="rId10" o:title="Logo oznaczające, że projekt jest dofinansowany przez Unię Europejską"/>
                  <v:path arrowok="t"/>
                </v:shape>
                <v:shape id="Picture 2" o:spid="_x0000_s1028" type="#_x0000_t75" alt="Logo Funduszy Europejskich dla Rozwoju Społecznego" style="position:absolute;width:29952;height:99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p/Gh3IAAAA4wAAAA8AAABkcnMvZG93bnJldi54bWxET81qwkAQvgt9h2UKvYhu7I/G6CpVKBQv&#10;aY0PMGTHbDA7m2ZXk759t1Docb7/WW8H24gbdb52rGA2TUAQl07XXCk4FW+TFIQPyBobx6Tgmzxs&#10;N3ejNWba9fxJt2OoRAxhn6ECE0KbSelLQxb91LXEkTu7zmKIZ1dJ3WEfw20jH5NkLi3WHBsMtrQ3&#10;VF6OV6uATdGfD/td0eYfeTOWdZ5/PUulHu6H1xWIQEP4F/+533Wcv1g+pS9pupjB708RALn5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D6fxodyAAAAOMAAAAPAAAAAAAAAAAA&#10;AAAAAJ8CAABkcnMvZG93bnJldi54bWxQSwUGAAAAAAQABAD3AAAAlAMAAAAA&#10;">
                  <v:imagedata r:id="rId11" o:title="Logo Funduszy Europejskich dla Rozwoju Społecznego" croptop="16372f" cropbottom="16977f" cropleft="12633f" cropright="11808f"/>
                  <v:path arrowok="t"/>
                </v:shape>
                <w10:anchorlock/>
              </v:group>
            </w:pict>
          </mc:Fallback>
        </mc:AlternateContent>
      </w:r>
    </w:p>
    <w:p w14:paraId="76C6836C" w14:textId="7D737781" w:rsidR="002B7F22" w:rsidRDefault="002B7F22" w:rsidP="002B7F22">
      <w:pPr>
        <w:spacing w:before="480"/>
      </w:pPr>
      <w:r w:rsidRPr="002B7F22">
        <w:rPr>
          <w:b/>
          <w:bCs/>
        </w:rPr>
        <w:lastRenderedPageBreak/>
        <w:t>Uwaga:</w:t>
      </w:r>
      <w:r>
        <w:t xml:space="preserve"> Niniejszy materiał dydaktyczny został przygotowany z myślą o osobach korzystających z czytników ekranowych, dlatego podane w nim wzory zostały pozostawione w notacji LaTeX. Znajomość tego zapisu jest konieczna do zrozumienia treści tu zawartych. </w:t>
      </w:r>
    </w:p>
    <w:p w14:paraId="73907196" w14:textId="172EAA37" w:rsidR="00A0501F" w:rsidRDefault="00A0501F" w:rsidP="003F4167">
      <w:pPr>
        <w:pStyle w:val="Nagwek1"/>
      </w:pPr>
      <w:r>
        <w:t>Słowa kluczowe</w:t>
      </w:r>
    </w:p>
    <w:p w14:paraId="69FC8969" w14:textId="16185C0A" w:rsidR="00A0501F" w:rsidRDefault="00A0501F" w:rsidP="003F4167">
      <w:r>
        <w:t>otoczenie; sąsiedztwo; zbiór: ograniczony, otwarty, domknięty; obszar; dziedzina naturalna; poziomica; wykres funkcji</w:t>
      </w:r>
    </w:p>
    <w:p w14:paraId="02D7242B" w14:textId="76B38280" w:rsidR="00A0501F" w:rsidRDefault="00A0501F" w:rsidP="00A0501F">
      <w:pPr>
        <w:pStyle w:val="Nagwek1"/>
      </w:pPr>
      <w:r>
        <w:t>Wybrana teoria</w:t>
      </w:r>
    </w:p>
    <w:p w14:paraId="12932B8A" w14:textId="7E227E62" w:rsidR="00A0501F" w:rsidRDefault="00A0501F" w:rsidP="002D2C7F">
      <w:pPr>
        <w:pStyle w:val="Nagwek2"/>
      </w:pPr>
      <w:r>
        <w:t>Definicja 1. [otoczenie]</w:t>
      </w:r>
    </w:p>
    <w:p w14:paraId="32F9FD2A" w14:textId="7C8C9029" w:rsidR="00A0501F" w:rsidRDefault="00A0501F" w:rsidP="00A0501F">
      <w:r>
        <w:t>Otoczeniem punktu $x_0\in\R^n$ o promieniu $r &gt; 0$ nazywać będziemy kulę otwartą o środku w tym punkcie i zadanym promieniu, czyli zbiór postaci:</w:t>
      </w:r>
    </w:p>
    <w:p w14:paraId="69BDD67D" w14:textId="2C9F1CA9" w:rsidR="00A0501F" w:rsidRDefault="00A0501F" w:rsidP="003F4167">
      <w:r w:rsidRPr="00A0501F">
        <w:rPr>
          <w:b/>
          <w:bCs/>
        </w:rPr>
        <w:t>Wzór 1:</w:t>
      </w:r>
      <w:r>
        <w:t xml:space="preserve"> O(x_0, r) :=\{ x\in\R^n : d_e(x_0;x) &lt; r \}=K(x_0,r),</w:t>
      </w:r>
      <w:r>
        <w:br/>
        <w:t>gdzie</w:t>
      </w:r>
      <w:r>
        <w:br/>
      </w:r>
      <w:r w:rsidRPr="00A0501F">
        <w:rPr>
          <w:b/>
          <w:bCs/>
        </w:rPr>
        <w:t>Wzór 2:</w:t>
      </w:r>
      <w:r>
        <w:t xml:space="preserve"> d(x_0;x)=\sqrt{\sum_{i=1}^{n}(x_{0,i}-x_i)^2}</w:t>
      </w:r>
      <w:r>
        <w:br/>
        <w:t>dla $x=(x_{0,1},\ldots,x_{0,n})$, $x=(x_1,\ldots,x_n)$.</w:t>
      </w:r>
    </w:p>
    <w:p w14:paraId="7E5C4B6C" w14:textId="0C8AC67E" w:rsidR="00A0501F" w:rsidRDefault="00A0501F" w:rsidP="002D2C7F">
      <w:pPr>
        <w:pStyle w:val="Nagwek2"/>
      </w:pPr>
      <w:r>
        <w:t>Definicja 2. [sąsiedztwo]</w:t>
      </w:r>
    </w:p>
    <w:p w14:paraId="35C67555" w14:textId="10B0A44E" w:rsidR="00A0501F" w:rsidRDefault="00A0501F" w:rsidP="00A0501F">
      <w:r>
        <w:t>Sąsiedztwem punktu $x_0\in\R^n$ o promieniu $r &gt; 0$ nazywać będziemy zbiór:</w:t>
      </w:r>
    </w:p>
    <w:p w14:paraId="6AAB5574" w14:textId="0005769C" w:rsidR="00A0501F" w:rsidRDefault="00A0501F" w:rsidP="003F4167">
      <w:r w:rsidRPr="00A0501F">
        <w:rPr>
          <w:b/>
          <w:bCs/>
        </w:rPr>
        <w:t>Wzór 3:</w:t>
      </w:r>
      <w:r>
        <w:t xml:space="preserve"> S(x_0, r) := O(x_0,r)\setminus\{ x_0 \}.</w:t>
      </w:r>
    </w:p>
    <w:p w14:paraId="1C02B1AD" w14:textId="24AB8040" w:rsidR="00A0501F" w:rsidRDefault="00A0501F" w:rsidP="002D2C7F">
      <w:pPr>
        <w:pStyle w:val="Nagwek2"/>
      </w:pPr>
      <w:r>
        <w:t>Definicja 3. [zbiór ograniczony]</w:t>
      </w:r>
    </w:p>
    <w:p w14:paraId="0927ABBD" w14:textId="7760A780" w:rsidR="00A0501F" w:rsidRDefault="00A0501F" w:rsidP="003F4167">
      <w:r>
        <w:t xml:space="preserve">Zbiór $A\in\R^n$ nazywać będziemy ograniczonym, jeśli istniej punkt $x_0\in\R^n$ oraz $r&gt;0$ takie, że $A$ zawiera się w $K(x_0,r)$. </w:t>
      </w:r>
    </w:p>
    <w:p w14:paraId="51F417B9" w14:textId="4058B2A2" w:rsidR="00A0501F" w:rsidRDefault="00A0501F" w:rsidP="002D2C7F">
      <w:pPr>
        <w:pStyle w:val="Nagwek2"/>
      </w:pPr>
      <w:r>
        <w:t>Definicja 4. [punkt wewnętrzny]</w:t>
      </w:r>
    </w:p>
    <w:p w14:paraId="1E7238FE" w14:textId="50727D35" w:rsidR="00A0501F" w:rsidRDefault="00A0501F" w:rsidP="003F4167">
      <w:r>
        <w:t>Punkt $x_0\in\R^n$ nazywać będziemy punktem wewnętrznym zbioru $A\subset\R^n$ jeśli istnieje kula o środku w tym punkcie i promieniu $r&gt;0$ zawarta w tym zbiorze.</w:t>
      </w:r>
    </w:p>
    <w:p w14:paraId="08F14228" w14:textId="16163A72" w:rsidR="00A0501F" w:rsidRDefault="003F4167" w:rsidP="002D2C7F">
      <w:pPr>
        <w:pStyle w:val="Nagwek2"/>
      </w:pPr>
      <w:r>
        <w:lastRenderedPageBreak/>
        <w:t xml:space="preserve">Definicja 5. </w:t>
      </w:r>
      <w:r w:rsidR="00A0501F">
        <w:t>[zbiór otwarty]</w:t>
      </w:r>
    </w:p>
    <w:p w14:paraId="537245AB" w14:textId="23D763CA" w:rsidR="00A0501F" w:rsidRDefault="00A0501F" w:rsidP="003F4167">
      <w:r>
        <w:t xml:space="preserve">Zbiór $A\subset\R^n$ nazywa się zbiorem otwartym, jeśli każdy punkt tego zbioru jest jego punktem wewnętrznym. </w:t>
      </w:r>
    </w:p>
    <w:p w14:paraId="61E78317" w14:textId="5701AAD8" w:rsidR="00A0501F" w:rsidRDefault="003F4167" w:rsidP="002D2C7F">
      <w:pPr>
        <w:pStyle w:val="Nagwek2"/>
      </w:pPr>
      <w:r>
        <w:t xml:space="preserve">Definicja 6. </w:t>
      </w:r>
      <w:r w:rsidR="00A0501F">
        <w:t>[zbiór domknięty]</w:t>
      </w:r>
    </w:p>
    <w:p w14:paraId="5AB83D1D" w14:textId="46CCA3DD" w:rsidR="00A0501F" w:rsidRDefault="003F4167" w:rsidP="003F4167">
      <w:r>
        <w:t>Z</w:t>
      </w:r>
      <w:r w:rsidR="00A0501F">
        <w:t>biór $A\subset\R^n$ nazywa się zbiorem domkniętym, jeśli jego dopełnienie jest zbiorem otwartym.</w:t>
      </w:r>
    </w:p>
    <w:p w14:paraId="4206D192" w14:textId="529D4238" w:rsidR="00A0501F" w:rsidRDefault="003F4167" w:rsidP="002D2C7F">
      <w:pPr>
        <w:pStyle w:val="Nagwek2"/>
      </w:pPr>
      <w:r>
        <w:t xml:space="preserve">Definicja 7. </w:t>
      </w:r>
      <w:r w:rsidR="00A0501F">
        <w:t>[zbiór spójny]</w:t>
      </w:r>
    </w:p>
    <w:p w14:paraId="1AA2AA0E" w14:textId="049D67A9" w:rsidR="00A0501F" w:rsidRDefault="00A0501F" w:rsidP="003F4167">
      <w:r>
        <w:t>Zbiór $A\subset\R^n$ nazywa się zbiorem spójnym jeśli nie można przestawić go w postaci sumy dwóch rozłącznych zbiorów otwartych.</w:t>
      </w:r>
    </w:p>
    <w:p w14:paraId="15834A2B" w14:textId="1F3CD32D" w:rsidR="00A0501F" w:rsidRDefault="003F4167" w:rsidP="002D2C7F">
      <w:pPr>
        <w:pStyle w:val="Nagwek2"/>
      </w:pPr>
      <w:r>
        <w:t xml:space="preserve">Definicja 8. </w:t>
      </w:r>
      <w:r w:rsidR="00A0501F">
        <w:t>[obszar]</w:t>
      </w:r>
    </w:p>
    <w:p w14:paraId="515C106F" w14:textId="7F0555F5" w:rsidR="00A0501F" w:rsidRDefault="00A0501F" w:rsidP="003F4167">
      <w:r>
        <w:t>Zbiór $A\subset\R^n$ nazywa się obszarem, gdy jest otwarty i spójny.</w:t>
      </w:r>
    </w:p>
    <w:p w14:paraId="53EF523B" w14:textId="47093397" w:rsidR="00A0501F" w:rsidRDefault="003F4167" w:rsidP="002D2C7F">
      <w:pPr>
        <w:pStyle w:val="Nagwek2"/>
      </w:pPr>
      <w:r>
        <w:t xml:space="preserve">Definicja 9. </w:t>
      </w:r>
      <w:r w:rsidR="00A0501F">
        <w:t>[dziedzina naturalna]</w:t>
      </w:r>
    </w:p>
    <w:p w14:paraId="1F328E75" w14:textId="470CF15C" w:rsidR="00A0501F" w:rsidRDefault="00A0501F" w:rsidP="003F4167">
      <w:r>
        <w:t xml:space="preserve">Dziedziną naturalną funkcji $f:\R^n\rightarrow\R$ nazywać będziemy maksymalny względem inkluzji zbiór: </w:t>
      </w:r>
    </w:p>
    <w:p w14:paraId="371DE8D8" w14:textId="13E06439" w:rsidR="00A0501F" w:rsidRPr="00A96E4B" w:rsidRDefault="003F4167" w:rsidP="003F4167">
      <w:pPr>
        <w:rPr>
          <w:lang w:val="en-US"/>
        </w:rPr>
      </w:pPr>
      <w:proofErr w:type="spellStart"/>
      <w:r w:rsidRPr="00A96E4B">
        <w:rPr>
          <w:b/>
          <w:bCs/>
          <w:lang w:val="en-US"/>
        </w:rPr>
        <w:t>Wzór</w:t>
      </w:r>
      <w:proofErr w:type="spellEnd"/>
      <w:r w:rsidRPr="00A96E4B">
        <w:rPr>
          <w:b/>
          <w:bCs/>
          <w:lang w:val="en-US"/>
        </w:rPr>
        <w:t xml:space="preserve"> 4:</w:t>
      </w:r>
      <w:r w:rsidRPr="00A96E4B">
        <w:rPr>
          <w:lang w:val="en-US"/>
        </w:rPr>
        <w:t xml:space="preserve"> </w:t>
      </w:r>
      <w:proofErr w:type="spellStart"/>
      <w:r w:rsidR="00A0501F" w:rsidRPr="00A96E4B">
        <w:rPr>
          <w:lang w:val="en-US"/>
        </w:rPr>
        <w:t>D_</w:t>
      </w:r>
      <w:proofErr w:type="gramStart"/>
      <w:r w:rsidR="00A0501F" w:rsidRPr="00A96E4B">
        <w:rPr>
          <w:lang w:val="en-US"/>
        </w:rPr>
        <w:t>f</w:t>
      </w:r>
      <w:proofErr w:type="spellEnd"/>
      <w:r w:rsidR="00A0501F" w:rsidRPr="00A96E4B">
        <w:rPr>
          <w:lang w:val="en-US"/>
        </w:rPr>
        <w:t>:</w:t>
      </w:r>
      <w:proofErr w:type="gramEnd"/>
      <w:r w:rsidR="00A0501F" w:rsidRPr="00A96E4B">
        <w:rPr>
          <w:lang w:val="en-US"/>
        </w:rPr>
        <w:t>=\{x\vert\</w:t>
      </w:r>
      <w:proofErr w:type="spellStart"/>
      <w:r w:rsidR="00A0501F" w:rsidRPr="00A96E4B">
        <w:rPr>
          <w:lang w:val="en-US"/>
        </w:rPr>
        <w:t>forall</w:t>
      </w:r>
      <w:proofErr w:type="spellEnd"/>
      <w:r w:rsidR="00A0501F" w:rsidRPr="00A96E4B">
        <w:rPr>
          <w:lang w:val="en-US"/>
        </w:rPr>
        <w:t xml:space="preserve"> x\in\</w:t>
      </w:r>
      <w:proofErr w:type="spellStart"/>
      <w:r w:rsidR="00A0501F" w:rsidRPr="00A96E4B">
        <w:rPr>
          <w:lang w:val="en-US"/>
        </w:rPr>
        <w:t>R^n</w:t>
      </w:r>
      <w:proofErr w:type="spellEnd"/>
      <w:r w:rsidR="00A0501F" w:rsidRPr="00A96E4B">
        <w:rPr>
          <w:lang w:val="en-US"/>
        </w:rPr>
        <w:t>\,\</w:t>
      </w:r>
      <w:proofErr w:type="spellStart"/>
      <w:r w:rsidR="00A0501F" w:rsidRPr="00A96E4B">
        <w:rPr>
          <w:lang w:val="en-US"/>
        </w:rPr>
        <w:t>exists!y</w:t>
      </w:r>
      <w:proofErr w:type="spellEnd"/>
      <w:r w:rsidR="00A0501F" w:rsidRPr="00A96E4B">
        <w:rPr>
          <w:lang w:val="en-US"/>
        </w:rPr>
        <w:t>\in\</w:t>
      </w:r>
      <w:proofErr w:type="spellStart"/>
      <w:r w:rsidR="00A0501F" w:rsidRPr="00A96E4B">
        <w:rPr>
          <w:lang w:val="en-US"/>
        </w:rPr>
        <w:t>R:f</w:t>
      </w:r>
      <w:proofErr w:type="spellEnd"/>
      <w:r w:rsidR="00A0501F" w:rsidRPr="00A96E4B">
        <w:rPr>
          <w:lang w:val="en-US"/>
        </w:rPr>
        <w:t>(x)=y\}.</w:t>
      </w:r>
    </w:p>
    <w:p w14:paraId="275469D4" w14:textId="47F55643" w:rsidR="00A0501F" w:rsidRDefault="00B7635F" w:rsidP="002D2C7F">
      <w:pPr>
        <w:pStyle w:val="Nagwek2"/>
      </w:pPr>
      <w:r>
        <w:t>Definicja 10. [wykres funkcji]</w:t>
      </w:r>
    </w:p>
    <w:p w14:paraId="1F6F6A9A" w14:textId="116B0B8C" w:rsidR="00A0501F" w:rsidRDefault="00A0501F" w:rsidP="00B7635F">
      <w:r>
        <w:t>Wykresem funkcji $f:\R^n\rightarrow\R$ nazywa się zbiór</w:t>
      </w:r>
    </w:p>
    <w:p w14:paraId="12565BBF" w14:textId="53FEB16B" w:rsidR="00A0501F" w:rsidRPr="00A96E4B" w:rsidRDefault="00B7635F" w:rsidP="00B7635F">
      <w:pPr>
        <w:rPr>
          <w:lang w:val="en-US"/>
        </w:rPr>
      </w:pPr>
      <w:proofErr w:type="spellStart"/>
      <w:r w:rsidRPr="00A96E4B">
        <w:rPr>
          <w:b/>
          <w:bCs/>
          <w:lang w:val="en-US"/>
        </w:rPr>
        <w:t>Wzór</w:t>
      </w:r>
      <w:proofErr w:type="spellEnd"/>
      <w:r w:rsidRPr="00A96E4B">
        <w:rPr>
          <w:b/>
          <w:bCs/>
          <w:lang w:val="en-US"/>
        </w:rPr>
        <w:t xml:space="preserve"> 5:</w:t>
      </w:r>
      <w:r w:rsidRPr="00A96E4B">
        <w:rPr>
          <w:lang w:val="en-US"/>
        </w:rPr>
        <w:t xml:space="preserve"> </w:t>
      </w:r>
      <w:proofErr w:type="spellStart"/>
      <w:r w:rsidR="00A0501F" w:rsidRPr="00A96E4B">
        <w:rPr>
          <w:lang w:val="en-US"/>
        </w:rPr>
        <w:t>G_</w:t>
      </w:r>
      <w:proofErr w:type="gramStart"/>
      <w:r w:rsidR="00A0501F" w:rsidRPr="00A96E4B">
        <w:rPr>
          <w:lang w:val="en-US"/>
        </w:rPr>
        <w:t>f</w:t>
      </w:r>
      <w:proofErr w:type="spellEnd"/>
      <w:r w:rsidR="00A0501F" w:rsidRPr="00A96E4B">
        <w:rPr>
          <w:lang w:val="en-US"/>
        </w:rPr>
        <w:t>:</w:t>
      </w:r>
      <w:proofErr w:type="gramEnd"/>
      <w:r w:rsidR="00A0501F" w:rsidRPr="00A96E4B">
        <w:rPr>
          <w:lang w:val="en-US"/>
        </w:rPr>
        <w:t>=\{(</w:t>
      </w:r>
      <w:proofErr w:type="spellStart"/>
      <w:r w:rsidR="00A0501F" w:rsidRPr="00A96E4B">
        <w:rPr>
          <w:lang w:val="en-US"/>
        </w:rPr>
        <w:t>x;f</w:t>
      </w:r>
      <w:proofErr w:type="spellEnd"/>
      <w:r w:rsidR="00A0501F" w:rsidRPr="00A96E4B">
        <w:rPr>
          <w:lang w:val="en-US"/>
        </w:rPr>
        <w:t xml:space="preserve">(x)):x\in </w:t>
      </w:r>
      <w:proofErr w:type="spellStart"/>
      <w:r w:rsidR="00A0501F" w:rsidRPr="00A96E4B">
        <w:rPr>
          <w:lang w:val="en-US"/>
        </w:rPr>
        <w:t>D_f</w:t>
      </w:r>
      <w:proofErr w:type="spellEnd"/>
      <w:r w:rsidR="00A0501F" w:rsidRPr="00A96E4B">
        <w:rPr>
          <w:lang w:val="en-US"/>
        </w:rPr>
        <w:t>\}\subset\R^{n+1}</w:t>
      </w:r>
    </w:p>
    <w:p w14:paraId="160A5EDE" w14:textId="168015B0" w:rsidR="00A0501F" w:rsidRDefault="00B7635F" w:rsidP="002D2C7F">
      <w:pPr>
        <w:pStyle w:val="Nagwek2"/>
      </w:pPr>
      <w:r>
        <w:t>Definicja 11. [poziomica]</w:t>
      </w:r>
    </w:p>
    <w:p w14:paraId="681E00C4" w14:textId="4C10F7D6" w:rsidR="00A0501F" w:rsidRDefault="00A0501F" w:rsidP="00B7635F">
      <w:r>
        <w:t>Poziomicą funkcji $f:\R^n\rightarrow\R$ na wysokości $h\in\R$ nazywa się zbiór</w:t>
      </w:r>
    </w:p>
    <w:p w14:paraId="7AED20A5" w14:textId="6855E23F" w:rsidR="00A0501F" w:rsidRPr="00A96E4B" w:rsidRDefault="00B7635F" w:rsidP="00B7635F">
      <w:pPr>
        <w:rPr>
          <w:lang w:val="en-US"/>
        </w:rPr>
      </w:pPr>
      <w:proofErr w:type="spellStart"/>
      <w:r w:rsidRPr="00A96E4B">
        <w:rPr>
          <w:b/>
          <w:bCs/>
          <w:lang w:val="en-US"/>
        </w:rPr>
        <w:t>Wzór</w:t>
      </w:r>
      <w:proofErr w:type="spellEnd"/>
      <w:r w:rsidRPr="00A96E4B">
        <w:rPr>
          <w:b/>
          <w:bCs/>
          <w:lang w:val="en-US"/>
        </w:rPr>
        <w:t xml:space="preserve"> 6:</w:t>
      </w:r>
      <w:r w:rsidRPr="00A96E4B">
        <w:rPr>
          <w:lang w:val="en-US"/>
        </w:rPr>
        <w:t xml:space="preserve"> </w:t>
      </w:r>
      <w:proofErr w:type="spellStart"/>
      <w:r w:rsidR="00A0501F" w:rsidRPr="00A96E4B">
        <w:rPr>
          <w:lang w:val="en-US"/>
        </w:rPr>
        <w:t>G_</w:t>
      </w:r>
      <w:proofErr w:type="gramStart"/>
      <w:r w:rsidR="00A0501F" w:rsidRPr="00A96E4B">
        <w:rPr>
          <w:lang w:val="en-US"/>
        </w:rPr>
        <w:t>f</w:t>
      </w:r>
      <w:proofErr w:type="spellEnd"/>
      <w:r w:rsidR="00A0501F" w:rsidRPr="00A96E4B">
        <w:rPr>
          <w:lang w:val="en-US"/>
        </w:rPr>
        <w:t>(</w:t>
      </w:r>
      <w:proofErr w:type="gramEnd"/>
      <w:r w:rsidR="00A0501F" w:rsidRPr="00A96E4B">
        <w:rPr>
          <w:lang w:val="en-US"/>
        </w:rPr>
        <w:t xml:space="preserve">h):=\{x\in </w:t>
      </w:r>
      <w:proofErr w:type="spellStart"/>
      <w:r w:rsidR="00A0501F" w:rsidRPr="00A96E4B">
        <w:rPr>
          <w:lang w:val="en-US"/>
        </w:rPr>
        <w:t>D_f:f</w:t>
      </w:r>
      <w:proofErr w:type="spellEnd"/>
      <w:r w:rsidR="00A0501F" w:rsidRPr="00A96E4B">
        <w:rPr>
          <w:lang w:val="en-US"/>
        </w:rPr>
        <w:t>(x)=h\}</w:t>
      </w:r>
    </w:p>
    <w:p w14:paraId="0775E081" w14:textId="39F840B3" w:rsidR="00A0501F" w:rsidRDefault="00A0501F" w:rsidP="00F46711">
      <w:pPr>
        <w:pStyle w:val="Nagwek1"/>
      </w:pPr>
      <w:r>
        <w:t>Zadania</w:t>
      </w:r>
    </w:p>
    <w:p w14:paraId="503262A5" w14:textId="1EC91A3E" w:rsidR="00A0501F" w:rsidRDefault="00B7635F" w:rsidP="002D2C7F">
      <w:pPr>
        <w:pStyle w:val="Nagwek2"/>
      </w:pPr>
      <w:r>
        <w:t>Zadanie 1.</w:t>
      </w:r>
    </w:p>
    <w:p w14:paraId="37FF2D1B" w14:textId="03D6D63E" w:rsidR="00A0501F" w:rsidRDefault="00A0501F" w:rsidP="00B7635F">
      <w:r>
        <w:t>Naszkicuj otoczenia i sąsiedztwa podanych punktów o wskazanych promieniach.</w:t>
      </w:r>
    </w:p>
    <w:p w14:paraId="48168EAE" w14:textId="420AC929" w:rsidR="00A0501F" w:rsidRDefault="00A0501F" w:rsidP="00F46711">
      <w:pPr>
        <w:pStyle w:val="Akapitzlist"/>
        <w:numPr>
          <w:ilvl w:val="0"/>
          <w:numId w:val="2"/>
        </w:numPr>
      </w:pPr>
      <w:r>
        <w:t>$P_0=(-1,2)$, $r=\sqrt{5}$,</w:t>
      </w:r>
    </w:p>
    <w:p w14:paraId="246C94A9" w14:textId="65CD9D29" w:rsidR="00A0501F" w:rsidRDefault="00A0501F" w:rsidP="00F46711">
      <w:pPr>
        <w:pStyle w:val="Akapitzlist"/>
        <w:numPr>
          <w:ilvl w:val="0"/>
          <w:numId w:val="2"/>
        </w:numPr>
      </w:pPr>
      <w:r>
        <w:lastRenderedPageBreak/>
        <w:t>$P_0=(0,4,-3)$, $r=1$.</w:t>
      </w:r>
    </w:p>
    <w:p w14:paraId="1BC43F0E" w14:textId="44B4E008" w:rsidR="00A0501F" w:rsidRDefault="00F46711" w:rsidP="002D2C7F">
      <w:pPr>
        <w:pStyle w:val="Nagwek2"/>
      </w:pPr>
      <w:r>
        <w:t>Zadanie 2.</w:t>
      </w:r>
    </w:p>
    <w:p w14:paraId="562BAD67" w14:textId="75346BB1" w:rsidR="00A0501F" w:rsidRDefault="00A0501F" w:rsidP="00F46711">
      <w:r>
        <w:t>Niech dane będą zbiory:</w:t>
      </w:r>
    </w:p>
    <w:p w14:paraId="64A81A17" w14:textId="09100F64" w:rsidR="00A0501F" w:rsidRPr="00A96E4B" w:rsidRDefault="00A0501F" w:rsidP="00F46711">
      <w:pPr>
        <w:pStyle w:val="Akapitzlist"/>
        <w:numPr>
          <w:ilvl w:val="0"/>
          <w:numId w:val="4"/>
        </w:numPr>
        <w:rPr>
          <w:lang w:val="en-US"/>
        </w:rPr>
      </w:pPr>
      <w:r w:rsidRPr="00A96E4B">
        <w:rPr>
          <w:lang w:val="en-US"/>
        </w:rPr>
        <w:t>$A=\{(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)\in\R^2:y=\sin(2x)\}$,</w:t>
      </w:r>
    </w:p>
    <w:p w14:paraId="1FFDBDBF" w14:textId="0D2622AA" w:rsidR="00A0501F" w:rsidRDefault="00A0501F" w:rsidP="00F46711">
      <w:pPr>
        <w:pStyle w:val="Akapitzlist"/>
        <w:numPr>
          <w:ilvl w:val="0"/>
          <w:numId w:val="4"/>
        </w:numPr>
        <w:spacing w:before="480"/>
      </w:pPr>
      <w:r>
        <w:t>$B=\{(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)\in\R^2:x^2+y^2&gt;2\}$,</w:t>
      </w:r>
    </w:p>
    <w:p w14:paraId="6465169C" w14:textId="3188B025" w:rsidR="00A0501F" w:rsidRPr="00A96E4B" w:rsidRDefault="00A0501F" w:rsidP="00F46711">
      <w:pPr>
        <w:pStyle w:val="Akapitzlist"/>
        <w:numPr>
          <w:ilvl w:val="0"/>
          <w:numId w:val="4"/>
        </w:numPr>
        <w:spacing w:before="480"/>
        <w:rPr>
          <w:lang w:val="en-US"/>
        </w:rPr>
      </w:pPr>
      <w:r w:rsidRPr="00A96E4B">
        <w:rPr>
          <w:lang w:val="en-US"/>
        </w:rPr>
        <w:t>$C=\{(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)\in\R^2:2x&lt; x^2+y^2\</w:t>
      </w:r>
      <w:proofErr w:type="spellStart"/>
      <w:r w:rsidRPr="00A96E4B">
        <w:rPr>
          <w:lang w:val="en-US"/>
        </w:rPr>
        <w:t>leq</w:t>
      </w:r>
      <w:proofErr w:type="spellEnd"/>
      <w:r w:rsidRPr="00A96E4B">
        <w:rPr>
          <w:lang w:val="en-US"/>
        </w:rPr>
        <w:t xml:space="preserve"> 4x\}\subset\R^2$,</w:t>
      </w:r>
    </w:p>
    <w:p w14:paraId="3A25215C" w14:textId="09CABC18" w:rsidR="00A0501F" w:rsidRPr="00A96E4B" w:rsidRDefault="00A0501F" w:rsidP="00F46711">
      <w:pPr>
        <w:pStyle w:val="Akapitzlist"/>
        <w:numPr>
          <w:ilvl w:val="0"/>
          <w:numId w:val="4"/>
        </w:numPr>
        <w:spacing w:before="480"/>
        <w:rPr>
          <w:lang w:val="en-US"/>
        </w:rPr>
      </w:pPr>
      <w:r w:rsidRPr="00A96E4B">
        <w:rPr>
          <w:lang w:val="en-US"/>
        </w:rPr>
        <w:t>$D=</w:t>
      </w:r>
      <w:proofErr w:type="gramStart"/>
      <w:r w:rsidRPr="00A96E4B">
        <w:rPr>
          <w:lang w:val="en-US"/>
        </w:rPr>
        <w:t>\{</w:t>
      </w:r>
      <w:proofErr w:type="gramEnd"/>
      <w:r w:rsidRPr="00A96E4B">
        <w:rPr>
          <w:lang w:val="en-US"/>
        </w:rPr>
        <w:t>(</w:t>
      </w:r>
      <w:proofErr w:type="spellStart"/>
      <w:r w:rsidRPr="00A96E4B">
        <w:rPr>
          <w:lang w:val="en-US"/>
        </w:rPr>
        <w:t>x,y,z</w:t>
      </w:r>
      <w:proofErr w:type="spellEnd"/>
      <w:r w:rsidRPr="00A96E4B">
        <w:rPr>
          <w:lang w:val="en-US"/>
        </w:rPr>
        <w:t>)\in\R^3:x\</w:t>
      </w:r>
      <w:proofErr w:type="spellStart"/>
      <w:r w:rsidRPr="00A96E4B">
        <w:rPr>
          <w:lang w:val="en-US"/>
        </w:rPr>
        <w:t>geq</w:t>
      </w:r>
      <w:proofErr w:type="spellEnd"/>
      <w:r w:rsidRPr="00A96E4B">
        <w:rPr>
          <w:lang w:val="en-US"/>
        </w:rPr>
        <w:t xml:space="preserve"> 0\land y\</w:t>
      </w:r>
      <w:proofErr w:type="spellStart"/>
      <w:r w:rsidRPr="00A96E4B">
        <w:rPr>
          <w:lang w:val="en-US"/>
        </w:rPr>
        <w:t>geq</w:t>
      </w:r>
      <w:proofErr w:type="spellEnd"/>
      <w:r w:rsidRPr="00A96E4B">
        <w:rPr>
          <w:lang w:val="en-US"/>
        </w:rPr>
        <w:t xml:space="preserve"> 0 \land 0\</w:t>
      </w:r>
      <w:proofErr w:type="spellStart"/>
      <w:r w:rsidRPr="00A96E4B">
        <w:rPr>
          <w:lang w:val="en-US"/>
        </w:rPr>
        <w:t>leq</w:t>
      </w:r>
      <w:proofErr w:type="spellEnd"/>
      <w:r w:rsidRPr="00A96E4B">
        <w:rPr>
          <w:lang w:val="en-US"/>
        </w:rPr>
        <w:t xml:space="preserve"> z \</w:t>
      </w:r>
      <w:proofErr w:type="spellStart"/>
      <w:r w:rsidRPr="00A96E4B">
        <w:rPr>
          <w:lang w:val="en-US"/>
        </w:rPr>
        <w:t>leq</w:t>
      </w:r>
      <w:proofErr w:type="spellEnd"/>
      <w:r w:rsidRPr="00A96E4B">
        <w:rPr>
          <w:lang w:val="en-US"/>
        </w:rPr>
        <w:t xml:space="preserve"> 6-3x-2y\}\subset\R^3$.</w:t>
      </w:r>
    </w:p>
    <w:p w14:paraId="3D7DA74E" w14:textId="419EA708" w:rsidR="00A0501F" w:rsidRDefault="00A0501F" w:rsidP="002D2C7F">
      <w:r>
        <w:t>Zbadaj czy podane zbiory są:</w:t>
      </w:r>
    </w:p>
    <w:p w14:paraId="201427F9" w14:textId="25B12CF7" w:rsidR="00A0501F" w:rsidRDefault="00A0501F" w:rsidP="00F46711">
      <w:pPr>
        <w:pStyle w:val="Akapitzlist"/>
        <w:numPr>
          <w:ilvl w:val="0"/>
          <w:numId w:val="3"/>
        </w:numPr>
      </w:pPr>
      <w:r>
        <w:t>ograniczone,</w:t>
      </w:r>
    </w:p>
    <w:p w14:paraId="404E2F15" w14:textId="7897EDDC" w:rsidR="00A0501F" w:rsidRDefault="00A0501F" w:rsidP="00F46711">
      <w:pPr>
        <w:pStyle w:val="Akapitzlist"/>
        <w:numPr>
          <w:ilvl w:val="0"/>
          <w:numId w:val="3"/>
        </w:numPr>
      </w:pPr>
      <w:r>
        <w:t>otwarte,</w:t>
      </w:r>
    </w:p>
    <w:p w14:paraId="1271183E" w14:textId="713BC0E2" w:rsidR="00A0501F" w:rsidRDefault="00A0501F" w:rsidP="00F46711">
      <w:pPr>
        <w:pStyle w:val="Akapitzlist"/>
        <w:numPr>
          <w:ilvl w:val="0"/>
          <w:numId w:val="3"/>
        </w:numPr>
      </w:pPr>
      <w:r>
        <w:t>domknięte,</w:t>
      </w:r>
    </w:p>
    <w:p w14:paraId="45EC4DE5" w14:textId="3206A542" w:rsidR="00A0501F" w:rsidRDefault="00A0501F" w:rsidP="00F46711">
      <w:pPr>
        <w:pStyle w:val="Akapitzlist"/>
        <w:numPr>
          <w:ilvl w:val="0"/>
          <w:numId w:val="3"/>
        </w:numPr>
      </w:pPr>
      <w:r>
        <w:t>obszarami.</w:t>
      </w:r>
    </w:p>
    <w:p w14:paraId="157521EF" w14:textId="7A7D0779" w:rsidR="00A0501F" w:rsidRDefault="00F46711" w:rsidP="002D2C7F">
      <w:pPr>
        <w:pStyle w:val="Nagwek2"/>
      </w:pPr>
      <w:r>
        <w:t>Zadanie 3.</w:t>
      </w:r>
    </w:p>
    <w:p w14:paraId="49A39C33" w14:textId="5696D7FE" w:rsidR="00A0501F" w:rsidRDefault="00A0501F" w:rsidP="00F46711">
      <w:r>
        <w:t>Wyznacz i naszkicuj dziedziny naturalne podane funkcje.</w:t>
      </w:r>
    </w:p>
    <w:p w14:paraId="51DE62E5" w14:textId="47595CE9" w:rsidR="00A0501F" w:rsidRDefault="00A0501F" w:rsidP="00F46711">
      <w:pPr>
        <w:pStyle w:val="Akapitzlist"/>
        <w:numPr>
          <w:ilvl w:val="0"/>
          <w:numId w:val="5"/>
        </w:numPr>
      </w:pPr>
      <w:r>
        <w:t>$f(x,y)=x+\sqrt{y}$,</w:t>
      </w:r>
    </w:p>
    <w:p w14:paraId="5B84DF1B" w14:textId="5223CEE0" w:rsidR="00A0501F" w:rsidRDefault="00A0501F" w:rsidP="00F46711">
      <w:pPr>
        <w:pStyle w:val="Akapitzlist"/>
        <w:numPr>
          <w:ilvl w:val="0"/>
          <w:numId w:val="5"/>
        </w:numPr>
        <w:spacing w:before="480"/>
      </w:pPr>
      <w:r>
        <w:t>$f(x,y)=\sqrt{1-x^2}+\sqrt{y^2-1}$,</w:t>
      </w:r>
    </w:p>
    <w:p w14:paraId="136FE893" w14:textId="0656562D" w:rsidR="00A0501F" w:rsidRDefault="00A0501F" w:rsidP="00F46711">
      <w:pPr>
        <w:pStyle w:val="Akapitzlist"/>
        <w:numPr>
          <w:ilvl w:val="0"/>
          <w:numId w:val="5"/>
        </w:numPr>
        <w:spacing w:before="480"/>
      </w:pPr>
      <w:r>
        <w:t>$f(x,y)=\sqrt{1-x^2-y^2}$,</w:t>
      </w:r>
    </w:p>
    <w:p w14:paraId="473A1A1B" w14:textId="41F20156" w:rsidR="00A0501F" w:rsidRDefault="00A0501F" w:rsidP="00F46711">
      <w:pPr>
        <w:pStyle w:val="Akapitzlist"/>
        <w:numPr>
          <w:ilvl w:val="0"/>
          <w:numId w:val="5"/>
        </w:numPr>
        <w:spacing w:before="480"/>
      </w:pPr>
      <w:r>
        <w:t>$f(x,y)=\frac{1}{\sqrt{x^2+y^2-1}}$,</w:t>
      </w:r>
    </w:p>
    <w:p w14:paraId="1B085B52" w14:textId="16CDE398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sqrt</w:t>
      </w:r>
      <w:proofErr w:type="spellEnd"/>
      <w:r w:rsidRPr="00A96E4B">
        <w:rPr>
          <w:lang w:val="en-US"/>
        </w:rPr>
        <w:t>{(x^2+y^2-1)(4-x^2-y^2)}$,</w:t>
      </w:r>
    </w:p>
    <w:p w14:paraId="2AA426A4" w14:textId="60239D97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sqrt</w:t>
      </w:r>
      <w:proofErr w:type="spellEnd"/>
      <w:r w:rsidRPr="00A96E4B">
        <w:rPr>
          <w:lang w:val="en-US"/>
        </w:rPr>
        <w:t>{\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{x^2+y^2-x}{2x-x^2-y^2}}$,</w:t>
      </w:r>
    </w:p>
    <w:p w14:paraId="766B30D9" w14:textId="1A4DC595" w:rsidR="00A0501F" w:rsidRDefault="00A0501F" w:rsidP="00F46711">
      <w:pPr>
        <w:pStyle w:val="Akapitzlist"/>
        <w:numPr>
          <w:ilvl w:val="0"/>
          <w:numId w:val="5"/>
        </w:numPr>
        <w:spacing w:before="480"/>
      </w:pPr>
      <w:r>
        <w:t>$f(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)=\</w:t>
      </w:r>
      <w:proofErr w:type="spellStart"/>
      <w:r>
        <w:t>sqrt</w:t>
      </w:r>
      <w:proofErr w:type="spellEnd"/>
      <w:r>
        <w:t>{1-(x^2+y)^2}$,</w:t>
      </w:r>
    </w:p>
    <w:p w14:paraId="093DFBC8" w14:textId="0DD34DAC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arcsin</w:t>
      </w:r>
      <w:proofErr w:type="spellEnd"/>
      <w:r w:rsidRPr="00A96E4B">
        <w:rPr>
          <w:lang w:val="en-US"/>
        </w:rPr>
        <w:t>(\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{y}{x})$,</w:t>
      </w:r>
    </w:p>
    <w:p w14:paraId="29F0E061" w14:textId="4720BB86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arccos</w:t>
      </w:r>
      <w:proofErr w:type="spellEnd"/>
      <w:r w:rsidRPr="00A96E4B">
        <w:rPr>
          <w:lang w:val="en-US"/>
        </w:rPr>
        <w:t>(\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{x}{</w:t>
      </w:r>
      <w:proofErr w:type="spellStart"/>
      <w:r w:rsidRPr="00A96E4B">
        <w:rPr>
          <w:lang w:val="en-US"/>
        </w:rPr>
        <w:t>x+y</w:t>
      </w:r>
      <w:proofErr w:type="spellEnd"/>
      <w:r w:rsidRPr="00A96E4B">
        <w:rPr>
          <w:lang w:val="en-US"/>
        </w:rPr>
        <w:t>})$,</w:t>
      </w:r>
    </w:p>
    <w:p w14:paraId="18DCAFF9" w14:textId="0B2A7912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sqrt</w:t>
      </w:r>
      <w:proofErr w:type="spellEnd"/>
      <w:r w:rsidRPr="00A96E4B">
        <w:rPr>
          <w:lang w:val="en-US"/>
        </w:rPr>
        <w:t>{\sin(x^2+y^2)}$,</w:t>
      </w:r>
    </w:p>
    <w:p w14:paraId="6557A8EA" w14:textId="54132600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{1}{\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{x^2}{4}+\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{y^2}{9}-1}$,</w:t>
      </w:r>
    </w:p>
    <w:p w14:paraId="6EF80175" w14:textId="1707EFB2" w:rsidR="00A0501F" w:rsidRPr="00A96E4B" w:rsidRDefault="00A0501F" w:rsidP="00F46711">
      <w:pPr>
        <w:pStyle w:val="Akapitzlist"/>
        <w:numPr>
          <w:ilvl w:val="0"/>
          <w:numId w:val="5"/>
        </w:numPr>
        <w:spacing w:before="480"/>
        <w:rPr>
          <w:lang w:val="en-US"/>
        </w:rPr>
      </w:pPr>
      <w:r w:rsidRPr="00A96E4B">
        <w:rPr>
          <w:lang w:val="en-US"/>
        </w:rPr>
        <w:t>$f(</w:t>
      </w:r>
      <w:proofErr w:type="spellStart"/>
      <w:r w:rsidRPr="00A96E4B">
        <w:rPr>
          <w:lang w:val="en-US"/>
        </w:rPr>
        <w:t>x,y</w:t>
      </w:r>
      <w:proofErr w:type="spellEnd"/>
      <w:r w:rsidRPr="00A96E4B">
        <w:rPr>
          <w:lang w:val="en-US"/>
        </w:rPr>
        <w:t>)=\</w:t>
      </w:r>
      <w:proofErr w:type="spellStart"/>
      <w:r w:rsidRPr="00A96E4B">
        <w:rPr>
          <w:lang w:val="en-US"/>
        </w:rPr>
        <w:t>frac</w:t>
      </w:r>
      <w:proofErr w:type="spellEnd"/>
      <w:r w:rsidRPr="00A96E4B">
        <w:rPr>
          <w:lang w:val="en-US"/>
        </w:rPr>
        <w:t>{1}{\</w:t>
      </w:r>
      <w:proofErr w:type="spellStart"/>
      <w:r w:rsidRPr="00A96E4B">
        <w:rPr>
          <w:lang w:val="en-US"/>
        </w:rPr>
        <w:t>sqrt</w:t>
      </w:r>
      <w:proofErr w:type="spellEnd"/>
      <w:r w:rsidRPr="00A96E4B">
        <w:rPr>
          <w:lang w:val="en-US"/>
        </w:rPr>
        <w:t>{4x^2+y^2-4}}$,</w:t>
      </w:r>
    </w:p>
    <w:p w14:paraId="3B5CC749" w14:textId="3EFC09C9" w:rsidR="00A0501F" w:rsidRDefault="00A0501F" w:rsidP="00F46711">
      <w:pPr>
        <w:pStyle w:val="Akapitzlist"/>
        <w:numPr>
          <w:ilvl w:val="0"/>
          <w:numId w:val="5"/>
        </w:numPr>
        <w:spacing w:before="480"/>
      </w:pPr>
      <w:r>
        <w:t>$f(</w:t>
      </w:r>
      <w:proofErr w:type="spellStart"/>
      <w:r>
        <w:t>x</w:t>
      </w:r>
      <w:proofErr w:type="gramStart"/>
      <w:r>
        <w:t>,y</w:t>
      </w:r>
      <w:proofErr w:type="spellEnd"/>
      <w:proofErr w:type="gramEnd"/>
      <w:r>
        <w:t>)=\</w:t>
      </w:r>
      <w:proofErr w:type="spellStart"/>
      <w:r>
        <w:t>frac</w:t>
      </w:r>
      <w:proofErr w:type="spellEnd"/>
      <w:r>
        <w:t>{1}{4x^2-y^2-4}$,</w:t>
      </w:r>
    </w:p>
    <w:p w14:paraId="558644ED" w14:textId="5332A962" w:rsidR="00A0501F" w:rsidRDefault="00A0501F" w:rsidP="00F46711">
      <w:pPr>
        <w:pStyle w:val="Akapitzlist"/>
        <w:numPr>
          <w:ilvl w:val="0"/>
          <w:numId w:val="5"/>
        </w:numPr>
        <w:spacing w:before="480"/>
      </w:pPr>
      <w:r>
        <w:t>$f(x,y)=\frac{1}{\sqrt{\frac{x^2}{4}-\frac{y^2}{9}-1}}$.</w:t>
      </w:r>
    </w:p>
    <w:p w14:paraId="1B0F0B1F" w14:textId="0BE2A3A8" w:rsidR="00A0501F" w:rsidRDefault="00F46711" w:rsidP="002D2C7F">
      <w:pPr>
        <w:pStyle w:val="Nagwek2"/>
      </w:pPr>
      <w:r>
        <w:lastRenderedPageBreak/>
        <w:t>Zadanie 4.</w:t>
      </w:r>
    </w:p>
    <w:p w14:paraId="2B2A6D18" w14:textId="10AFDA54" w:rsidR="00A0501F" w:rsidRDefault="00A0501F" w:rsidP="00F46711">
      <w:r>
        <w:t>Narysuj poziomice podanych funkcji dla wskazanych wartości.</w:t>
      </w:r>
    </w:p>
    <w:p w14:paraId="6840DC1B" w14:textId="7B6C180D" w:rsidR="00A0501F" w:rsidRDefault="00A0501F" w:rsidP="002D2C7F">
      <w:pPr>
        <w:pStyle w:val="Akapitzlist"/>
        <w:numPr>
          <w:ilvl w:val="0"/>
          <w:numId w:val="7"/>
        </w:numPr>
      </w:pPr>
      <w:r>
        <w:t>$z(x,y)=2-x^2-y^2$:</w:t>
      </w:r>
    </w:p>
    <w:p w14:paraId="254C7751" w14:textId="231DB842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$z=-2$,</w:t>
      </w:r>
    </w:p>
    <w:p w14:paraId="018A15BA" w14:textId="2E20A188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$z=0$,</w:t>
      </w:r>
    </w:p>
    <w:p w14:paraId="297035FF" w14:textId="683DE877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$z=2$,</w:t>
      </w:r>
    </w:p>
    <w:p w14:paraId="50D43EAB" w14:textId="60965FA4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$z=4$.</w:t>
      </w:r>
    </w:p>
    <w:p w14:paraId="0CEF6E3F" w14:textId="04D997F8" w:rsidR="00A0501F" w:rsidRDefault="00A0501F" w:rsidP="002D2C7F">
      <w:pPr>
        <w:pStyle w:val="Akapitzlist"/>
        <w:numPr>
          <w:ilvl w:val="0"/>
          <w:numId w:val="7"/>
        </w:numPr>
        <w:spacing w:before="480"/>
      </w:pPr>
      <w:r>
        <w:t>$z(x,y)=\frac{1}{1+x^2+y^2}$:</w:t>
      </w:r>
    </w:p>
    <w:p w14:paraId="5E6D4036" w14:textId="7A585148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$z=1$,</w:t>
      </w:r>
    </w:p>
    <w:p w14:paraId="20454FE1" w14:textId="73BA174B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$z=\frac{1}{2}$,</w:t>
      </w:r>
    </w:p>
    <w:p w14:paraId="1E1632AC" w14:textId="22F09E7C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$z=\frac{1}{5}$,</w:t>
      </w:r>
    </w:p>
    <w:p w14:paraId="54A2B258" w14:textId="228FF935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$z=\frac{1}{10}$.</w:t>
      </w:r>
    </w:p>
    <w:p w14:paraId="3270C657" w14:textId="45EC298A" w:rsidR="00A0501F" w:rsidRDefault="00A0501F" w:rsidP="002D2C7F">
      <w:pPr>
        <w:pStyle w:val="Akapitzlist"/>
        <w:numPr>
          <w:ilvl w:val="0"/>
          <w:numId w:val="7"/>
        </w:numPr>
        <w:spacing w:before="480"/>
      </w:pPr>
      <w:r>
        <w:t>$z(x,y)=-\sqrt{9-x^2}$:</w:t>
      </w:r>
    </w:p>
    <w:p w14:paraId="3A838724" w14:textId="33B26CCF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$z=-3$,</w:t>
      </w:r>
    </w:p>
    <w:p w14:paraId="62E452FB" w14:textId="2BC302E6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$z=-2$,</w:t>
      </w:r>
    </w:p>
    <w:p w14:paraId="6C505E64" w14:textId="00E0E9C5" w:rsidR="00A0501F" w:rsidRDefault="00A0501F" w:rsidP="002D2C7F">
      <w:pPr>
        <w:pStyle w:val="Akapitzlist"/>
        <w:numPr>
          <w:ilvl w:val="1"/>
          <w:numId w:val="7"/>
        </w:numPr>
        <w:spacing w:before="480"/>
      </w:pPr>
      <w:r>
        <w:t>$z=-1$,</w:t>
      </w:r>
    </w:p>
    <w:p w14:paraId="7C627E60" w14:textId="51F597FA" w:rsidR="00A0501F" w:rsidRPr="002D2C7F" w:rsidRDefault="00A0501F" w:rsidP="002D2C7F">
      <w:pPr>
        <w:pStyle w:val="Akapitzlist"/>
        <w:numPr>
          <w:ilvl w:val="1"/>
          <w:numId w:val="7"/>
        </w:numPr>
        <w:spacing w:before="480"/>
        <w:rPr>
          <w:lang w:val="uk-UA"/>
        </w:rPr>
      </w:pPr>
      <w:r>
        <w:t>$z=0$.</w:t>
      </w:r>
    </w:p>
    <w:p w14:paraId="699726C1" w14:textId="0DE9B76C" w:rsidR="00A0501F" w:rsidRDefault="002D2C7F" w:rsidP="002D2C7F">
      <w:pPr>
        <w:pStyle w:val="Nagwek2"/>
      </w:pPr>
      <w:r>
        <w:t>Zadanie 5.</w:t>
      </w:r>
    </w:p>
    <w:p w14:paraId="66B699F2" w14:textId="6DC6C636" w:rsidR="00A0501F" w:rsidRDefault="00A0501F" w:rsidP="002D2C7F">
      <w:r>
        <w:t>Naszkicuj wykresy podanych funkcji dla wskazanych wartości.</w:t>
      </w:r>
    </w:p>
    <w:p w14:paraId="6376F2B4" w14:textId="741287B0" w:rsidR="00A0501F" w:rsidRDefault="00A0501F" w:rsidP="002D2C7F">
      <w:pPr>
        <w:pStyle w:val="Akapitzlist"/>
        <w:numPr>
          <w:ilvl w:val="0"/>
          <w:numId w:val="8"/>
        </w:numPr>
      </w:pPr>
      <w:r>
        <w:t>$z(x,y)=Ax+By+C$ dla $A=B=C=1$,</w:t>
      </w:r>
    </w:p>
    <w:p w14:paraId="6549CF96" w14:textId="31209247" w:rsidR="00A0501F" w:rsidRDefault="00A0501F" w:rsidP="002D2C7F">
      <w:pPr>
        <w:pStyle w:val="Akapitzlist"/>
        <w:numPr>
          <w:ilvl w:val="0"/>
          <w:numId w:val="8"/>
        </w:numPr>
      </w:pPr>
      <w:r>
        <w:t>$z(x,y)=a(x^2+y^2)$ dla $a=1$,</w:t>
      </w:r>
    </w:p>
    <w:p w14:paraId="5BAD926B" w14:textId="5594F741" w:rsidR="00A0501F" w:rsidRDefault="00A0501F" w:rsidP="002D2C7F">
      <w:pPr>
        <w:pStyle w:val="Akapitzlist"/>
        <w:numPr>
          <w:ilvl w:val="0"/>
          <w:numId w:val="8"/>
        </w:numPr>
      </w:pPr>
      <w:r>
        <w:t>$z(x,y)=\sqrt{R^2-(x^2+y^2)}$ dla $R=1$,</w:t>
      </w:r>
    </w:p>
    <w:p w14:paraId="4A0C6CA1" w14:textId="2CF9A146" w:rsidR="002B7F22" w:rsidRPr="002B7F22" w:rsidRDefault="00A0501F" w:rsidP="002D2C7F">
      <w:pPr>
        <w:pStyle w:val="Akapitzlist"/>
        <w:numPr>
          <w:ilvl w:val="0"/>
          <w:numId w:val="8"/>
        </w:numPr>
      </w:pPr>
      <w:r>
        <w:t>$z(x,y)=k\sqrt{x^2+y^2}$ dla $k=1$</w:t>
      </w:r>
      <w:r w:rsidR="002D2C7F">
        <w:t>.</w:t>
      </w:r>
    </w:p>
    <w:sectPr w:rsidR="002B7F22" w:rsidRPr="002B7F22"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6F829" w14:textId="77777777" w:rsidR="002652B0" w:rsidRDefault="002652B0" w:rsidP="00A0501F">
      <w:pPr>
        <w:spacing w:after="0" w:line="240" w:lineRule="auto"/>
      </w:pPr>
      <w:r>
        <w:separator/>
      </w:r>
    </w:p>
  </w:endnote>
  <w:endnote w:type="continuationSeparator" w:id="0">
    <w:p w14:paraId="298BC3EF" w14:textId="77777777" w:rsidR="002652B0" w:rsidRDefault="002652B0" w:rsidP="00A05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488670488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19FB79" w14:textId="33B4792E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30AECEC" w14:textId="77777777" w:rsidR="00A0501F" w:rsidRDefault="00A0501F" w:rsidP="00A0501F">
    <w:pPr>
      <w:pStyle w:val="Stopk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16527791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506E8E07" w14:textId="32538A42" w:rsidR="00A0501F" w:rsidRDefault="00A0501F" w:rsidP="009F0C5A">
        <w:pPr>
          <w:pStyle w:val="Stopka"/>
          <w:framePr w:wrap="none" w:vAnchor="text" w:hAnchor="margin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A96E4B">
          <w:rPr>
            <w:rStyle w:val="Numerstrony"/>
            <w:noProof/>
          </w:rPr>
          <w:t>5</w:t>
        </w:r>
        <w:r>
          <w:rPr>
            <w:rStyle w:val="Numerstrony"/>
          </w:rPr>
          <w:fldChar w:fldCharType="end"/>
        </w:r>
      </w:p>
    </w:sdtContent>
  </w:sdt>
  <w:p w14:paraId="39F0F379" w14:textId="77777777" w:rsidR="00A0501F" w:rsidRDefault="00A0501F" w:rsidP="00A0501F">
    <w:pPr>
      <w:pStyle w:val="Stopk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3F7EB" w14:textId="77777777" w:rsidR="002652B0" w:rsidRDefault="002652B0" w:rsidP="00A0501F">
      <w:pPr>
        <w:spacing w:after="0" w:line="240" w:lineRule="auto"/>
      </w:pPr>
      <w:r>
        <w:separator/>
      </w:r>
    </w:p>
  </w:footnote>
  <w:footnote w:type="continuationSeparator" w:id="0">
    <w:p w14:paraId="3DF2E861" w14:textId="77777777" w:rsidR="002652B0" w:rsidRDefault="002652B0" w:rsidP="00A050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F4E"/>
    <w:multiLevelType w:val="hybridMultilevel"/>
    <w:tmpl w:val="A702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90D29"/>
    <w:multiLevelType w:val="hybridMultilevel"/>
    <w:tmpl w:val="2FFAEA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E0EAA"/>
    <w:multiLevelType w:val="hybridMultilevel"/>
    <w:tmpl w:val="12F81F3A"/>
    <w:lvl w:ilvl="0" w:tplc="62246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F2C01"/>
    <w:multiLevelType w:val="hybridMultilevel"/>
    <w:tmpl w:val="E182E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73D97"/>
    <w:multiLevelType w:val="hybridMultilevel"/>
    <w:tmpl w:val="31062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754E96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1414E50"/>
    <w:multiLevelType w:val="multilevel"/>
    <w:tmpl w:val="5FEE9E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6B2C4D78"/>
    <w:multiLevelType w:val="hybridMultilevel"/>
    <w:tmpl w:val="80A49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F22"/>
    <w:rsid w:val="000018B1"/>
    <w:rsid w:val="0000442D"/>
    <w:rsid w:val="0000595A"/>
    <w:rsid w:val="0002115C"/>
    <w:rsid w:val="00076178"/>
    <w:rsid w:val="000B2287"/>
    <w:rsid w:val="000E429A"/>
    <w:rsid w:val="001D6FBF"/>
    <w:rsid w:val="002652B0"/>
    <w:rsid w:val="002977F4"/>
    <w:rsid w:val="002B7F22"/>
    <w:rsid w:val="002D2C7F"/>
    <w:rsid w:val="003F4167"/>
    <w:rsid w:val="00446D88"/>
    <w:rsid w:val="0049272C"/>
    <w:rsid w:val="00534B26"/>
    <w:rsid w:val="006044F3"/>
    <w:rsid w:val="00662063"/>
    <w:rsid w:val="007A57A1"/>
    <w:rsid w:val="0083524F"/>
    <w:rsid w:val="00844EE3"/>
    <w:rsid w:val="0097311A"/>
    <w:rsid w:val="009B3B00"/>
    <w:rsid w:val="00A0501F"/>
    <w:rsid w:val="00A66710"/>
    <w:rsid w:val="00A96E4B"/>
    <w:rsid w:val="00A97CC3"/>
    <w:rsid w:val="00AC70D4"/>
    <w:rsid w:val="00AD735E"/>
    <w:rsid w:val="00B7635F"/>
    <w:rsid w:val="00C25B05"/>
    <w:rsid w:val="00C27DF4"/>
    <w:rsid w:val="00CD3523"/>
    <w:rsid w:val="00D76801"/>
    <w:rsid w:val="00D8682B"/>
    <w:rsid w:val="00E970BB"/>
    <w:rsid w:val="00F46711"/>
    <w:rsid w:val="00F951DC"/>
    <w:rsid w:val="00FC0F99"/>
    <w:rsid w:val="00FF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49262"/>
  <w15:chartTrackingRefBased/>
  <w15:docId w15:val="{6AAAB8C3-40A1-E249-968F-3B8B0EF6F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 (Tekst podstawo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501F"/>
    <w:rPr>
      <w:color w:val="000000" w:themeColor="text1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0501F"/>
    <w:pPr>
      <w:keepNext/>
      <w:keepLines/>
      <w:widowControl w:val="0"/>
      <w:suppressAutoHyphens/>
      <w:outlineLvl w:val="0"/>
    </w:pPr>
    <w:rPr>
      <w:rFonts w:eastAsiaTheme="majorEastAsia" w:cstheme="majorBidi"/>
      <w:b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2D2C7F"/>
    <w:pPr>
      <w:keepNext/>
      <w:keepLines/>
      <w:spacing w:after="0"/>
      <w:outlineLvl w:val="1"/>
    </w:pPr>
    <w:rPr>
      <w:rFonts w:eastAsiaTheme="majorEastAsia" w:cstheme="majorBidi"/>
      <w:b/>
      <w:sz w:val="2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7F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7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7F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7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7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7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7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501F"/>
    <w:rPr>
      <w:rFonts w:eastAsiaTheme="majorEastAsia" w:cstheme="majorBidi"/>
      <w:b/>
      <w:color w:val="000000" w:themeColor="text1"/>
      <w:kern w:val="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2D2C7F"/>
    <w:rPr>
      <w:rFonts w:eastAsiaTheme="majorEastAsia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7F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7F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7F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7F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7F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7F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7F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6FBF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6FBF"/>
    <w:rPr>
      <w:rFonts w:asciiTheme="majorHAnsi" w:eastAsiaTheme="majorEastAsia" w:hAnsiTheme="majorHAnsi" w:cstheme="majorBidi"/>
      <w:b/>
      <w:color w:val="000000" w:themeColor="text1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7F2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7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7F2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7F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B7F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7F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7F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7F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7F2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01F"/>
    <w:rPr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A050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01F"/>
    <w:rPr>
      <w:color w:val="000000" w:themeColor="text1"/>
    </w:rPr>
  </w:style>
  <w:style w:type="character" w:styleId="Numerstrony">
    <w:name w:val="page number"/>
    <w:basedOn w:val="Domylnaczcionkaakapitu"/>
    <w:uiPriority w:val="99"/>
    <w:semiHidden/>
    <w:unhideWhenUsed/>
    <w:rsid w:val="00A05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65D6B5557CAC4DAA03365DCEBC3A82" ma:contentTypeVersion="13" ma:contentTypeDescription="Utwórz nowy dokument." ma:contentTypeScope="" ma:versionID="39f50e0ac1a79e8db00c25ba00700a4c">
  <xsd:schema xmlns:xsd="http://www.w3.org/2001/XMLSchema" xmlns:xs="http://www.w3.org/2001/XMLSchema" xmlns:p="http://schemas.microsoft.com/office/2006/metadata/properties" xmlns:ns2="853e06b7-a411-4003-87a8-8e7988b9a28c" xmlns:ns3="d508027f-207a-4b8e-b763-26b50327d13c" targetNamespace="http://schemas.microsoft.com/office/2006/metadata/properties" ma:root="true" ma:fieldsID="bbd8dccc48ee49ef20c3e0670553ce34" ns2:_="" ns3:_="">
    <xsd:import namespace="853e06b7-a411-4003-87a8-8e7988b9a28c"/>
    <xsd:import namespace="d508027f-207a-4b8e-b763-26b50327d1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3e06b7-a411-4003-87a8-8e7988b9a2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178dc54b-36a1-4ddd-a079-aa44141494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8027f-207a-4b8e-b763-26b50327d13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cefdf4a-d4c1-4a72-973d-25fe03473079}" ma:internalName="TaxCatchAll" ma:showField="CatchAllData" ma:web="d508027f-207a-4b8e-b763-26b50327d1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3e06b7-a411-4003-87a8-8e7988b9a28c">
      <Terms xmlns="http://schemas.microsoft.com/office/infopath/2007/PartnerControls"/>
    </lcf76f155ced4ddcb4097134ff3c332f>
    <TaxCatchAll xmlns="d508027f-207a-4b8e-b763-26b50327d13c" xsi:nil="true"/>
  </documentManagement>
</p:properties>
</file>

<file path=customXml/itemProps1.xml><?xml version="1.0" encoding="utf-8"?>
<ds:datastoreItem xmlns:ds="http://schemas.openxmlformats.org/officeDocument/2006/customXml" ds:itemID="{FB76C9A1-DAFB-4D2D-B48C-8B26283B6A44}"/>
</file>

<file path=customXml/itemProps2.xml><?xml version="1.0" encoding="utf-8"?>
<ds:datastoreItem xmlns:ds="http://schemas.openxmlformats.org/officeDocument/2006/customXml" ds:itemID="{DC6182F2-EE32-433C-9922-87723B90BA30}"/>
</file>

<file path=customXml/itemProps3.xml><?xml version="1.0" encoding="utf-8"?>
<ds:datastoreItem xmlns:ds="http://schemas.openxmlformats.org/officeDocument/2006/customXml" ds:itemID="{CED3FD5D-B5DC-4557-93C1-A296D0CAF9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574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Analiza Matematyczna III - konwersatoria 1</vt:lpstr>
    </vt:vector>
  </TitlesOfParts>
  <Manager/>
  <Company/>
  <LinksUpToDate>false</LinksUpToDate>
  <CharactersWithSpaces>4016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Analiza Matematyczna III - konspekt 1</dc:title>
  <dc:subject/>
  <dc:creator>Dawid Krasiński, Piotr Sworowski</dc:creator>
  <cp:keywords/>
  <dc:description/>
  <cp:lastModifiedBy>Konto Microsoft</cp:lastModifiedBy>
  <cp:revision>2</cp:revision>
  <dcterms:created xsi:type="dcterms:W3CDTF">2025-10-23T17:16:00Z</dcterms:created>
  <dcterms:modified xsi:type="dcterms:W3CDTF">2025-10-23T17:16:00Z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0x010100C265D6B5557CAC4DAA03365DCEBC3A82</vt:lpwstr>
  </property>
</Properties>
</file>